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5" w:rsidRDefault="002811E5" w:rsidP="002811E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-2</w:t>
      </w:r>
    </w:p>
    <w:tbl>
      <w:tblPr>
        <w:tblpPr w:leftFromText="180" w:rightFromText="180" w:vertAnchor="text" w:horzAnchor="page" w:tblpX="1387" w:tblpY="22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1150"/>
        <w:gridCol w:w="290"/>
        <w:gridCol w:w="702"/>
        <w:gridCol w:w="704"/>
        <w:gridCol w:w="704"/>
        <w:gridCol w:w="997"/>
        <w:gridCol w:w="673"/>
        <w:gridCol w:w="178"/>
        <w:gridCol w:w="722"/>
        <w:gridCol w:w="842"/>
        <w:gridCol w:w="1599"/>
      </w:tblGrid>
      <w:tr w:rsidR="002811E5" w:rsidTr="000444CB">
        <w:trPr>
          <w:trHeight w:val="694"/>
        </w:trPr>
        <w:tc>
          <w:tcPr>
            <w:tcW w:w="9836" w:type="dxa"/>
            <w:gridSpan w:val="12"/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36"/>
                <w:szCs w:val="36"/>
              </w:rPr>
              <w:t>四川国际会展有限公司应聘报名表</w:t>
            </w:r>
          </w:p>
        </w:tc>
      </w:tr>
      <w:tr w:rsidR="002811E5" w:rsidTr="000444CB">
        <w:trPr>
          <w:trHeight w:val="533"/>
        </w:trPr>
        <w:tc>
          <w:tcPr>
            <w:tcW w:w="7395" w:type="dxa"/>
            <w:gridSpan w:val="10"/>
            <w:vAlign w:val="center"/>
          </w:tcPr>
          <w:p w:rsidR="002811E5" w:rsidRDefault="002811E5" w:rsidP="000444C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应聘岗位（编号）：</w:t>
            </w:r>
          </w:p>
        </w:tc>
        <w:tc>
          <w:tcPr>
            <w:tcW w:w="2441" w:type="dxa"/>
            <w:gridSpan w:val="2"/>
            <w:vAlign w:val="center"/>
          </w:tcPr>
          <w:p w:rsidR="002811E5" w:rsidRDefault="002811E5" w:rsidP="000444C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贴照片处</w:t>
            </w:r>
          </w:p>
        </w:tc>
      </w:tr>
      <w:tr w:rsidR="002811E5" w:rsidTr="000444CB">
        <w:trPr>
          <w:trHeight w:val="390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</w:t>
            </w:r>
          </w:p>
        </w:tc>
      </w:tr>
      <w:tr w:rsidR="002811E5" w:rsidTr="000444CB">
        <w:trPr>
          <w:trHeight w:val="3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培训情况及获得荣誉</w:t>
            </w:r>
          </w:p>
        </w:tc>
        <w:tc>
          <w:tcPr>
            <w:tcW w:w="85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rPr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  <w:p w:rsidR="002811E5" w:rsidRDefault="002811E5" w:rsidP="000444CB">
            <w:pPr>
              <w:rPr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136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31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对公司的薪金待遇要求</w:t>
            </w:r>
          </w:p>
        </w:tc>
        <w:tc>
          <w:tcPr>
            <w:tcW w:w="85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1E5" w:rsidTr="000444CB">
        <w:trPr>
          <w:trHeight w:val="87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1E5" w:rsidRDefault="002811E5" w:rsidP="000444C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1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1E5" w:rsidRDefault="002811E5" w:rsidP="00044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811E5" w:rsidRDefault="002811E5" w:rsidP="002811E5">
      <w:pPr>
        <w:spacing w:line="660" w:lineRule="exact"/>
      </w:pPr>
    </w:p>
    <w:p w:rsidR="00C02A3D" w:rsidRPr="002811E5" w:rsidRDefault="00C02A3D"/>
    <w:sectPr w:rsidR="00C02A3D" w:rsidRPr="002811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3D" w:rsidRDefault="00C02A3D" w:rsidP="002811E5">
      <w:r>
        <w:separator/>
      </w:r>
    </w:p>
  </w:endnote>
  <w:endnote w:type="continuationSeparator" w:id="1">
    <w:p w:rsidR="00C02A3D" w:rsidRDefault="00C02A3D" w:rsidP="0028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3D" w:rsidRDefault="00C02A3D" w:rsidP="002811E5">
      <w:r>
        <w:separator/>
      </w:r>
    </w:p>
  </w:footnote>
  <w:footnote w:type="continuationSeparator" w:id="1">
    <w:p w:rsidR="00C02A3D" w:rsidRDefault="00C02A3D" w:rsidP="00281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E5"/>
    <w:rsid w:val="002811E5"/>
    <w:rsid w:val="00C0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2017-04-25T08:55:00Z</dcterms:created>
  <dcterms:modified xsi:type="dcterms:W3CDTF">2017-04-25T08:55:00Z</dcterms:modified>
</cp:coreProperties>
</file>